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BE" w:rsidRDefault="00C915BE" w:rsidP="00C915BE">
      <w:r w:rsidRPr="00C915BE">
        <w:rPr>
          <w:b/>
        </w:rPr>
        <w:t>China Flexes Muscles In Parade Mar</w:t>
      </w:r>
      <w:r w:rsidRPr="00C915BE">
        <w:rPr>
          <w:b/>
        </w:rPr>
        <w:t>king 70 Years Of Communist Rule</w:t>
      </w:r>
      <w:r>
        <w:t xml:space="preserve"> by </w:t>
      </w:r>
      <w:r>
        <w:t xml:space="preserve">Emily Feng </w:t>
      </w:r>
    </w:p>
    <w:p w:rsidR="00C915BE" w:rsidRDefault="00C915BE" w:rsidP="00C915BE">
      <w:r>
        <w:t>Near Beijing's center, along Chang'an Avenue — the Avenue of Eternal Peace — more than 100,000 performers and soldiers readied for a mass military parade that would unveil China's newest fighting technology, including a hypersonic missile and stealth fighter jets.</w:t>
      </w:r>
    </w:p>
    <w:p w:rsidR="00C915BE" w:rsidRDefault="00C915BE" w:rsidP="00C915BE">
      <w:r>
        <w:t>At promptly 10 a.m. Tuesday, the parade began with 70 rounds of cannon fire.</w:t>
      </w:r>
    </w:p>
    <w:p w:rsidR="00C915BE" w:rsidRDefault="00C915BE" w:rsidP="00C915BE">
      <w:r>
        <w:t>The event was the culmination of celebrations of the Chinese Communist Party's 70th year in power. Much of it was dedicated to showc</w:t>
      </w:r>
      <w:bookmarkStart w:id="0" w:name="_GoBack"/>
      <w:bookmarkEnd w:id="0"/>
      <w:r>
        <w:t>asing military hardware; 160 aircraft flew overhead, while more than 600 tanks, missiles and other weapons systems slowly rolled past carefully selected onlookers throughout the morning.</w:t>
      </w:r>
    </w:p>
    <w:p w:rsidR="00C915BE" w:rsidRDefault="00C915BE" w:rsidP="00C915BE">
      <w:r>
        <w:t>"There is no force that can shape the foundation of this great nation and no force that can stop the Chinese people and the Chinese nation from getting ahead," Xi Jinping, China's top leader and party chairman, said in an opening speech. He framed the parade as a moment of triumph over the "humiliation" of foreign imperialism beginning with the Opium Wars of the mid-19th century.</w:t>
      </w:r>
    </w:p>
    <w:p w:rsidR="00C915BE" w:rsidRDefault="00C915BE" w:rsidP="00C915BE">
      <w:r>
        <w:t>Tuesday's celebrations were first and foremost a projection of military might, now technologically advanced enough to counter the U.S. military presence in the Asia-Pacific region.</w:t>
      </w:r>
    </w:p>
    <w:p w:rsidR="00C915BE" w:rsidRDefault="00C915BE" w:rsidP="00C915BE">
      <w:r>
        <w:t>Since 2015, Xi has consolidated his direct control over China's now 2 million-person-strong People's Liberation Army. An ambitious modernization effort trimmed the force by 300,000 and restructured its command system from seven to five zones. That allowed the army to streamline operations — and laid the foundations for Xi to purge three top generals in the following years.</w:t>
      </w:r>
    </w:p>
    <w:p w:rsidR="00C915BE" w:rsidRDefault="00C915BE" w:rsidP="00C915BE">
      <w:r>
        <w:t>Among the military hardware shown to the public for the first time: 16 of the long-anticipated Dongfeng-41, China's longest-range intercontinental ballistic missile, which is capable of reaching the United States with nuclear warheads. Onlookers were also given the first glimpse of the Dongfeng-17, a medium-range missile that can travel at hypersonic speeds with the aim of breaking through U.S. anti-missile shields.</w:t>
      </w:r>
    </w:p>
    <w:p w:rsidR="00C915BE" w:rsidRDefault="00C915BE" w:rsidP="00C915BE">
      <w:r>
        <w:t xml:space="preserve">In Hong Kong, protesters demanding more autonomy from Beijing clashed with police and, in an ominous first during months of pro-democracy demonstrations, police shot and seriously wounded a protester, reportedly with live ammunition. </w:t>
      </w:r>
    </w:p>
    <w:p w:rsidR="00C915BE" w:rsidRDefault="00C915BE" w:rsidP="00C915BE">
      <w:r>
        <w:t>Xi's brief opening speech Tuesday included strong language reiterating Beijing's control over Hong Kong and the nearby island of Taiwan: "We will maintain long-term prosperity and stability of Hong Kong and Macau, advance peaceful development of cross strait relations, unite the whole country and continue to strive forward with complete unification of our country."</w:t>
      </w:r>
    </w:p>
    <w:p w:rsidR="00C915BE" w:rsidRDefault="00C915BE" w:rsidP="00C915BE">
      <w:r>
        <w:t>Hong Kong's embattled Chief Executive Carrie Lam was in Beijing as a guest of honor at the parade, seated overlooking Tiananmen Square in the second row of the box reserved for officials.</w:t>
      </w:r>
    </w:p>
    <w:p w:rsidR="00C915BE" w:rsidRDefault="00C915BE" w:rsidP="00C915BE">
      <w:r>
        <w:t>Beijing's parade was also an important show of party unity. Xi appeared flanked by the six other members of the powerful Communist Politburo standing committee.</w:t>
      </w:r>
    </w:p>
    <w:p w:rsidR="00E674F9" w:rsidRDefault="00C915BE" w:rsidP="00C915BE">
      <w:r>
        <w:t>He was also accompanied by his predecessors — Hu Jintao and 93-year-old Jiang Zemin, whose death has been frequently rumored. Jiang was very much alive, albeit held up by two assistants.</w:t>
      </w:r>
    </w:p>
    <w:sectPr w:rsidR="00E674F9" w:rsidSect="00C915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xNbAwMDA3NTEyMLNQ0lEKTi0uzszPAykwrAUAyfVpPCwAAAA="/>
  </w:docVars>
  <w:rsids>
    <w:rsidRoot w:val="00C915BE"/>
    <w:rsid w:val="00C915BE"/>
    <w:rsid w:val="00E6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NPD Group,Inc</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koenigs</dc:creator>
  <cp:lastModifiedBy>john koenigs</cp:lastModifiedBy>
  <cp:revision>1</cp:revision>
  <dcterms:created xsi:type="dcterms:W3CDTF">2019-10-02T00:46:00Z</dcterms:created>
  <dcterms:modified xsi:type="dcterms:W3CDTF">2019-10-02T00:49:00Z</dcterms:modified>
</cp:coreProperties>
</file>